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928"/>
        <w:gridCol w:w="927"/>
        <w:gridCol w:w="926"/>
        <w:gridCol w:w="926"/>
        <w:gridCol w:w="6"/>
        <w:gridCol w:w="917"/>
        <w:gridCol w:w="9"/>
        <w:gridCol w:w="928"/>
        <w:gridCol w:w="928"/>
        <w:gridCol w:w="81"/>
        <w:gridCol w:w="845"/>
        <w:gridCol w:w="1007"/>
      </w:tblGrid>
      <w:tr w:rsidR="00940AD4" w:rsidRPr="00940AD4" w:rsidTr="00940AD4">
        <w:tc>
          <w:tcPr>
            <w:tcW w:w="9355" w:type="dxa"/>
            <w:gridSpan w:val="13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940AD4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940AD4" w:rsidRPr="00940AD4" w:rsidTr="00940AD4">
        <w:tc>
          <w:tcPr>
            <w:tcW w:w="9355" w:type="dxa"/>
            <w:gridSpan w:val="13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b/>
                <w:lang w:eastAsia="ru-RU"/>
              </w:rPr>
              <w:t>СТАВРОПОЛЬСКИЙ ГОСУДАРСТВЕННЫЙ АГРАРНЫЙ УНИВЕРСИТЕТ</w:t>
            </w:r>
          </w:p>
        </w:tc>
      </w:tr>
      <w:tr w:rsidR="00940AD4" w:rsidRPr="00940AD4" w:rsidTr="00940AD4"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</w:tr>
      <w:tr w:rsidR="00940AD4" w:rsidRPr="00940AD4" w:rsidTr="00940AD4">
        <w:trPr>
          <w:gridAfter w:val="2"/>
          <w:wAfter w:w="1852" w:type="dxa"/>
        </w:trPr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</w:tr>
      <w:tr w:rsidR="00940AD4" w:rsidRPr="00940AD4" w:rsidTr="00940AD4"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</w:tr>
      <w:tr w:rsidR="00940AD4" w:rsidRPr="00940AD4" w:rsidTr="00940AD4">
        <w:trPr>
          <w:trHeight w:val="644"/>
        </w:trPr>
        <w:tc>
          <w:tcPr>
            <w:tcW w:w="9355" w:type="dxa"/>
            <w:gridSpan w:val="13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указания по подготовке реферата</w:t>
            </w: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всех специальностей </w:t>
            </w:r>
            <w:r w:rsidRPr="00940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освоению дисциплины</w:t>
            </w: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ФИЛОСОФИЯ</w:t>
            </w:r>
          </w:p>
        </w:tc>
      </w:tr>
      <w:tr w:rsidR="00940AD4" w:rsidRPr="00940AD4" w:rsidTr="00940AD4">
        <w:tc>
          <w:tcPr>
            <w:tcW w:w="927" w:type="dxa"/>
            <w:vAlign w:val="center"/>
          </w:tcPr>
          <w:p w:rsid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8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100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</w:tr>
      <w:tr w:rsidR="00940AD4" w:rsidRPr="00940AD4" w:rsidTr="00940AD4">
        <w:tc>
          <w:tcPr>
            <w:tcW w:w="927" w:type="dxa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  <w:tc>
          <w:tcPr>
            <w:tcW w:w="8428" w:type="dxa"/>
            <w:gridSpan w:val="12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lang w:eastAsia="ru-RU"/>
              </w:rPr>
              <w:t>Авторский коллектив: доктор философских наук, профессор Гуляк И.И.</w:t>
            </w:r>
          </w:p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8"/>
                <w:lang w:eastAsia="ru-RU"/>
              </w:rPr>
            </w:pPr>
          </w:p>
        </w:tc>
      </w:tr>
      <w:tr w:rsidR="00940AD4" w:rsidRPr="00940AD4" w:rsidTr="00940AD4">
        <w:trPr>
          <w:trHeight w:val="68"/>
        </w:trPr>
        <w:tc>
          <w:tcPr>
            <w:tcW w:w="9355" w:type="dxa"/>
            <w:gridSpan w:val="13"/>
            <w:vAlign w:val="center"/>
          </w:tcPr>
          <w:p w:rsidR="00940AD4" w:rsidRPr="00940AD4" w:rsidRDefault="00940AD4" w:rsidP="00940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lang w:eastAsia="ru-RU"/>
              </w:rPr>
              <w:t>Ставрополь,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</w:tbl>
    <w:p w:rsidR="00940AD4" w:rsidRPr="00940AD4" w:rsidRDefault="00940AD4" w:rsidP="00940AD4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0AD4" w:rsidRPr="00940AD4" w:rsidRDefault="00940AD4" w:rsidP="00940AD4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0AD4" w:rsidRPr="00940AD4" w:rsidRDefault="00940AD4" w:rsidP="00940AD4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AD4">
        <w:rPr>
          <w:rFonts w:ascii="Times New Roman" w:eastAsia="Times New Roman" w:hAnsi="Times New Roman" w:cs="Times New Roman"/>
          <w:b/>
          <w:lang w:eastAsia="ru-RU"/>
        </w:rPr>
        <w:lastRenderedPageBreak/>
        <w:t>МЕТОДИЧЕСКИЕ РЕКОМЕНДАЦИИ ПО ПОДГОТОВКЕ РЕФЕРАТОВ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Реферат – один из наиболее сложных видов самостоятельной работы. Слово «реферат» в переводе с латинского буквально означает «пусть он доложит».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Реферат должен представлять собой единство максимально широкого охвата источников и глубины анализа вопроса с лаконичностью изложения, отражать современное состояние разработки проблемы и авторскую позицию референта.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Реферат представляет собой самостоятельно написанную работу на определенную тему при опоре на различного рода документы.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Рекомендуемый объем работы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940AD4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25</w:t>
      </w:r>
      <w:r w:rsidRPr="00940AD4">
        <w:rPr>
          <w:rFonts w:ascii="Times New Roman" w:eastAsia="Times New Roman" w:hAnsi="Times New Roman" w:cs="Times New Roman"/>
          <w:lang w:eastAsia="ru-RU"/>
        </w:rPr>
        <w:t xml:space="preserve"> страниц </w:t>
      </w:r>
      <w:r>
        <w:rPr>
          <w:rFonts w:ascii="Times New Roman" w:eastAsia="Times New Roman" w:hAnsi="Times New Roman" w:cs="Times New Roman"/>
          <w:lang w:eastAsia="ru-RU"/>
        </w:rPr>
        <w:t xml:space="preserve">рукописного </w:t>
      </w:r>
      <w:r w:rsidRPr="00940AD4">
        <w:rPr>
          <w:rFonts w:ascii="Times New Roman" w:eastAsia="Times New Roman" w:hAnsi="Times New Roman" w:cs="Times New Roman"/>
          <w:lang w:eastAsia="ru-RU"/>
        </w:rPr>
        <w:t>текста.</w:t>
      </w:r>
    </w:p>
    <w:p w:rsidR="00940AD4" w:rsidRPr="00940AD4" w:rsidRDefault="00940AD4" w:rsidP="00940AD4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940AD4">
        <w:rPr>
          <w:rFonts w:ascii="Times New Roman" w:eastAsia="Times New Roman" w:hAnsi="Times New Roman" w:cs="Times New Roman"/>
          <w:b/>
          <w:lang w:eastAsia="ru-RU"/>
        </w:rPr>
        <w:t>Основные части реферата</w:t>
      </w:r>
    </w:p>
    <w:p w:rsidR="00940AD4" w:rsidRPr="00940AD4" w:rsidRDefault="00940AD4" w:rsidP="00940AD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Титульный лист.</w:t>
      </w:r>
    </w:p>
    <w:p w:rsidR="00940AD4" w:rsidRPr="00940AD4" w:rsidRDefault="00940AD4" w:rsidP="00940AD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План.</w:t>
      </w:r>
    </w:p>
    <w:p w:rsidR="00940AD4" w:rsidRPr="00940AD4" w:rsidRDefault="00940AD4" w:rsidP="00940AD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Изложение темы (краткое введение, основная часть, заключение).</w:t>
      </w:r>
    </w:p>
    <w:p w:rsidR="00940AD4" w:rsidRPr="00940AD4" w:rsidRDefault="00940AD4" w:rsidP="00940AD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Список использованной литературы.</w:t>
      </w:r>
    </w:p>
    <w:p w:rsidR="00940AD4" w:rsidRPr="00940AD4" w:rsidRDefault="00940AD4" w:rsidP="00940AD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Чистая страница для рецензии.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Работа над рефератом начинается с выбора темы. Однако, по согласованию с научным руководителем может быть выбрана и оригинальная тема.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Следующая стадия – работа с литературой по избранной теме. Постановка проблемы в реферате должна соответствовать уровню современной науки и потому следует широко использовать материалы газет и журналов.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Тема должна быть сформулирована и конкретизирована в плане реферата, который обязательно согласовывается с научным руководителем. Выделите несколько основных вопросов, которые вам кажутся главными и попытайтесь их оформить в виде плана. Каждый вопрос – это уже самостоятельный параграф реферата и должен иметь собственные подпункты, основные и простые тезисы, положения, которые </w:t>
      </w:r>
      <w:r w:rsidRPr="00940AD4">
        <w:rPr>
          <w:rFonts w:ascii="Times New Roman" w:eastAsia="Times New Roman" w:hAnsi="Times New Roman" w:cs="Times New Roman"/>
          <w:lang w:eastAsia="ru-RU"/>
        </w:rPr>
        <w:t>эти тезисы</w:t>
      </w:r>
      <w:r w:rsidRPr="00940AD4">
        <w:rPr>
          <w:rFonts w:ascii="Times New Roman" w:eastAsia="Times New Roman" w:hAnsi="Times New Roman" w:cs="Times New Roman"/>
          <w:lang w:eastAsia="ru-RU"/>
        </w:rPr>
        <w:t xml:space="preserve"> защищают, углубляют.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Текст реферата является результатом уже проведенного Вами исследования. Традиционно реферат делится на три части: вступление, главную часть и заключение. Говорят, что это сообразно природе вещей: все имеет свое начало, протяженность и конец. Реферат еще снабжается списком использованной литературы.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Во введении должна быть поставлена основная проблема и ряд проблемных вопросов, изложена актуальность темы, задачи, которые Вы поставили перед собой, и цели, которые при этом преследовали. Главная часть реферата не только самая пространная, но и самая ответственная. Здесь всесторонне раскрывается тема. Метод изложения целиком диктуется вашей логикой и способностью мыслить и рассуждать. Возможны три структуры построения:</w:t>
      </w:r>
    </w:p>
    <w:p w:rsidR="00940AD4" w:rsidRPr="00940AD4" w:rsidRDefault="00940AD4" w:rsidP="00940AD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Концентрическая – изложение ставится вокруг единой проблемы, центра, которую постоянно удерживают в поле зрения, возвращаются к ней, постоянно углубляя и развивая выдвинутые положения.</w:t>
      </w:r>
    </w:p>
    <w:p w:rsidR="00940AD4" w:rsidRPr="00940AD4" w:rsidRDefault="00940AD4" w:rsidP="00940AD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lastRenderedPageBreak/>
        <w:t>Ступенчатая – тема раскрывается последовательным развертыванием от одной проблемы к другой. В этом случае анализ одной проблемы выводит нас на вторую, которая рассматривается в следующем параграфе и т.д.</w:t>
      </w:r>
    </w:p>
    <w:p w:rsidR="00940AD4" w:rsidRPr="00940AD4" w:rsidRDefault="00940AD4" w:rsidP="00940AD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Историческая – прослеживается становление и развитие проблемы и анализируется эволюция взглядов на ее сущность.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В любом случае, каждый параграф должен быть завершенным, иметь внутреннюю логику, а все параграфы реферата – раскрывать тему максимально полно.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В функции заключения входит подведение общего итога исследования, повторение важнейших выводов, сделанных Вами после каждого параграфа. Это и своеобразное обобщение Вашей работы над проблемой и критический анализ собственной работы и указание на проблемы, которые на Ваш взгляд не получили достаточного освещения.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Доклад – это устное выступление по теме реферата. Время сообщения не должно превышать 15 минут. Доклад по своей структуре обычно повторяет структуру реферата: вступление, основная часть, заключение. Сам текст реферата вовсе не предназначен для того, чтобы его потом слово в слово читать.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Краткость, образность и естественность – важнейшие качества вашего сообщения. Краткость – это не время выступления, а умение освободить речь от лишнего. Поэтому Вам нужно «переплавить» текст реферата в устную речь. Важной стилистической чертой современной публичной речи является, прежде всего, разговорность, т.е. простота построения фразы, отступление от строгих грамматических норм, использование разговорной лексики и фразеологии. Предпочтительны короткие и несложные предложения, которые легче воспринимаются на слух. Устная речь определяется обстановкой, реакцией слушателей.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Начинающему докладчику рекомендуется прорепетировать – проговорить текст выступления вслух, положив перед собой часы. Это поможет еще раз проанализировать план выступления, продумать наиболее важные места речи, выработать чувство времени. Все достоинства и недостатки нашей речи особенно «видны», когда мы прослушиваем себя, предварительно записав свое выступление на магнитофонную пленку.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Нельзя написать реферат без серьезной работы с книгой. А для этого нужно отправиться в библиотеку и отыскать там нужные книги. Вы можете это сделать с помощью справочно-поискового аппарата библиотеки. Алфавитный каталог содержит описание имеющихся в библиотеке книг в алфавитном порядке фамилий и названий произведений. Систематический каталог – описание произведений, располагающихся по отраслям знаний в логической последовательности. По алфавитному каталогу Вы находите уже известную Вам литературу, а из систематического каталога выписываете всю имеющуюся литературу по вашей теме. Теперь Вам нужно посмотреть выбранную литературу. Предварительный просмотр – это первоначальное знакомство с книгой: ознакомление с аннотацией, введением, оглавлением, т.е. с аппаратом книги (выходными данными). Выходные данные содержат сведения, указывающие место издания, название издательства, год издания, количество страниц. Эти данные достаточно хорошо характеризуют книгу.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Справочный аппарат книги – это вспомогательные материалы, которые информируют об идейно-тематическом содержании книги, ее структуре, целевом назначении, поясняют трудные для понимания места, указывают на дополнительную литературу. Аннотация дает сведения о содержании книги, характере изложения, об авторе, </w:t>
      </w:r>
      <w:r w:rsidRPr="00940AD4">
        <w:rPr>
          <w:rFonts w:ascii="Times New Roman" w:eastAsia="Times New Roman" w:hAnsi="Times New Roman" w:cs="Times New Roman"/>
          <w:lang w:eastAsia="ru-RU"/>
        </w:rPr>
        <w:lastRenderedPageBreak/>
        <w:t xml:space="preserve">его профессии, сфере его научных интересов и т.д. Разнообразную полезную информацию содержит вступительная статья, предисловие, послесловие, список литературы. В аппарат книги входят также различные указатели, которые ориентируют в содержании, помогают быстро найти необходимые сведения. Предметный указатель позволяет отыскать в тексте те или иные понятия, термины, высказывания, встречающиеся в тексте. 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Алфавитный указатель сдержит список произведений, включенных в книгу, Именной указатель сообщает сведения об упомянутых в книге лицах – их имена, даты жизни, факты биографии, главные труды, основные идеи.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Итак, кратко описанный справочный аппарат книги позволит Вам составить первоначальное представление о книге. Это представление поможет Вам сделать определенный отбор – какие-то книги Вы используете полностью, какие-то отдельными главами, отрывками, остальные вернете на полку (не забыв, однако, записать выходные данные – может пригодиться в дальнейшем).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После первичного знакомства и отбора источников приступаем к их углубленному изучению. Чтение – это работа. Она требует максимального внимания и организованности. Эффективность работы возрастает, если к этому добавится заинтересованность. Психологи утверждают, что чтение является наиболее продуктивным, если соответствует следующему алгоритму: прочитать – уяснить – усвоить – продумать – выписать – оценить.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Конспект – это систематическая, логически связанная запись содержащихся в источнике идей, положений, рассуждений автора (и Ваших собственных), аргументов, фактов, отвечающих направлению Вашего исследования и избранной теме. Название конспектируемого произведения лучше написать на отдельном листе. Кроме названия следует указать имя автора, выходные данные книги. Все эти данные нужно брать не с обложки, а с титульного листа книги. Здесь же полезно записать и дополнительные сведения – об исторической обстановке, в которой создавалось произведение, основную задачу и цель работы, имена архитекторов, дизайнеров и суть их взглядов, дать расшифровку непонятных терминов. Ведение конспектов – дело в достаточной степени индивидуальное, но можно дать некоторые общие советы. Записи должны быть убористыми, компактными. Это улучшает его емкость и обозримость: глаз страницы сразу </w:t>
      </w:r>
      <w:r w:rsidRPr="00940AD4">
        <w:rPr>
          <w:rFonts w:ascii="Times New Roman" w:eastAsia="Times New Roman" w:hAnsi="Times New Roman" w:cs="Times New Roman"/>
          <w:lang w:eastAsia="ru-RU"/>
        </w:rPr>
        <w:t>охватывает больше</w:t>
      </w:r>
      <w:r w:rsidRPr="00940AD4">
        <w:rPr>
          <w:rFonts w:ascii="Times New Roman" w:eastAsia="Times New Roman" w:hAnsi="Times New Roman" w:cs="Times New Roman"/>
          <w:lang w:eastAsia="ru-RU"/>
        </w:rPr>
        <w:t xml:space="preserve"> строк текста. Сбоку, снизу и сверху страницы следует оставить поля для собственных замечаний и для дополнительных сведений. Записи полезно расчленить различными средствами, используя разноцветную пасту. С помощью условных обозначений можно расставить акценты. В правильно составленном конспекте обычно выделено самое основное в изучаемом произведении, сосредоточено внимание на наиболее существенном, в кратких, четких формулировках обобщены важнейшие теоретические положения. И еще одно пожелание: хорошо, если конспект, составленный для себя, смог бы </w:t>
      </w:r>
      <w:r w:rsidRPr="00940AD4">
        <w:rPr>
          <w:rFonts w:ascii="Times New Roman" w:eastAsia="Times New Roman" w:hAnsi="Times New Roman" w:cs="Times New Roman"/>
          <w:lang w:eastAsia="ru-RU"/>
        </w:rPr>
        <w:t>прочесть,</w:t>
      </w:r>
      <w:r w:rsidRPr="00940AD4">
        <w:rPr>
          <w:rFonts w:ascii="Times New Roman" w:eastAsia="Times New Roman" w:hAnsi="Times New Roman" w:cs="Times New Roman"/>
          <w:lang w:eastAsia="ru-RU"/>
        </w:rPr>
        <w:t xml:space="preserve"> и кто-нибудь другой.</w:t>
      </w:r>
    </w:p>
    <w:p w:rsidR="00940AD4" w:rsidRPr="00940AD4" w:rsidRDefault="00940AD4" w:rsidP="00940AD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Следует обращать внимание на правильное оформление титульного листа реферата в соответствии с принятыми стандартами (См. Приложение).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AD4">
        <w:rPr>
          <w:rFonts w:ascii="Times New Roman" w:eastAsia="Times New Roman" w:hAnsi="Times New Roman" w:cs="Times New Roman"/>
          <w:color w:val="000000"/>
          <w:lang w:eastAsia="ru-RU"/>
        </w:rPr>
        <w:t xml:space="preserve">Итак, </w:t>
      </w:r>
      <w:r w:rsidRPr="00940AD4">
        <w:rPr>
          <w:rFonts w:ascii="Times New Roman" w:eastAsia="Times New Roman" w:hAnsi="Times New Roman" w:cs="Times New Roman"/>
          <w:b/>
          <w:color w:val="000000"/>
          <w:lang w:eastAsia="ru-RU"/>
        </w:rPr>
        <w:t>реферат –</w:t>
      </w:r>
      <w:r w:rsidRPr="00940AD4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 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lastRenderedPageBreak/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Специфика реферата (по сравнению с курсовой работой):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• не содержит развернутых доказательств, сравнений, рассуждений, оценок,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• дает ответ на вопрос, что нового, существенного содержится в тексте.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AD4">
        <w:rPr>
          <w:rFonts w:ascii="Times New Roman" w:eastAsia="Times New Roman" w:hAnsi="Times New Roman" w:cs="Times New Roman"/>
          <w:b/>
          <w:bCs/>
          <w:lang w:eastAsia="ru-RU"/>
        </w:rPr>
        <w:t xml:space="preserve">Структура реферата: 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1) титульный лист; 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2) план работы с указанием страниц каждого вопроса, </w:t>
      </w:r>
      <w:proofErr w:type="spellStart"/>
      <w:r w:rsidRPr="00940AD4">
        <w:rPr>
          <w:rFonts w:ascii="Times New Roman" w:eastAsia="Times New Roman" w:hAnsi="Times New Roman" w:cs="Times New Roman"/>
          <w:lang w:eastAsia="ru-RU"/>
        </w:rPr>
        <w:t>подвопроса</w:t>
      </w:r>
      <w:proofErr w:type="spellEnd"/>
      <w:r w:rsidRPr="00940AD4">
        <w:rPr>
          <w:rFonts w:ascii="Times New Roman" w:eastAsia="Times New Roman" w:hAnsi="Times New Roman" w:cs="Times New Roman"/>
          <w:lang w:eastAsia="ru-RU"/>
        </w:rPr>
        <w:t xml:space="preserve"> (пункта);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3) введение;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4) текстовое изложение материала, разбитое на вопросы и </w:t>
      </w:r>
      <w:proofErr w:type="spellStart"/>
      <w:r w:rsidRPr="00940AD4">
        <w:rPr>
          <w:rFonts w:ascii="Times New Roman" w:eastAsia="Times New Roman" w:hAnsi="Times New Roman" w:cs="Times New Roman"/>
          <w:lang w:eastAsia="ru-RU"/>
        </w:rPr>
        <w:t>подвопросы</w:t>
      </w:r>
      <w:proofErr w:type="spellEnd"/>
      <w:r w:rsidRPr="00940AD4">
        <w:rPr>
          <w:rFonts w:ascii="Times New Roman" w:eastAsia="Times New Roman" w:hAnsi="Times New Roman" w:cs="Times New Roman"/>
          <w:lang w:eastAsia="ru-RU"/>
        </w:rPr>
        <w:t xml:space="preserve"> (пункты, подпункты) с необходимыми ссылками на источники, использованные автором;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5) заключение;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6) список использованной литературы;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>7) приложения, которые состоят из таблиц, диаграмм, графиков, рисунков, схем (необязательная часть реферата).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iCs/>
          <w:lang w:eastAsia="ru-RU"/>
        </w:rPr>
        <w:t>Приложения располагаются последовательно, согласно заголовкам, отражающим их содержание.</w:t>
      </w:r>
    </w:p>
    <w:p w:rsidR="00940AD4" w:rsidRPr="00940AD4" w:rsidRDefault="00940AD4" w:rsidP="00940A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0AD4">
        <w:rPr>
          <w:rFonts w:ascii="Times New Roman" w:eastAsia="Times New Roman" w:hAnsi="Times New Roman" w:cs="Times New Roman"/>
          <w:lang w:eastAsia="ru-RU"/>
        </w:rPr>
        <w:t xml:space="preserve">Реферат оценивается </w:t>
      </w:r>
      <w:r>
        <w:rPr>
          <w:rFonts w:ascii="Times New Roman" w:eastAsia="Times New Roman" w:hAnsi="Times New Roman" w:cs="Times New Roman"/>
          <w:lang w:eastAsia="ru-RU"/>
        </w:rPr>
        <w:t>преподавателем</w:t>
      </w:r>
      <w:r w:rsidRPr="00940AD4">
        <w:rPr>
          <w:rFonts w:ascii="Times New Roman" w:eastAsia="Times New Roman" w:hAnsi="Times New Roman" w:cs="Times New Roman"/>
          <w:lang w:eastAsia="ru-RU"/>
        </w:rPr>
        <w:t xml:space="preserve"> исходя из установленных кафедрой показателей и критериев оценки реферата.</w:t>
      </w:r>
    </w:p>
    <w:p w:rsidR="00940AD4" w:rsidRPr="00940AD4" w:rsidRDefault="00940AD4" w:rsidP="00940AD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AD4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Методические рекомендации по работе с литературой для реферата</w:t>
      </w:r>
    </w:p>
    <w:p w:rsidR="00940AD4" w:rsidRPr="00940AD4" w:rsidRDefault="00940AD4" w:rsidP="00940AD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AD4">
        <w:rPr>
          <w:rFonts w:ascii="Times New Roman" w:eastAsia="Times New Roman" w:hAnsi="Times New Roman" w:cs="Times New Roman"/>
          <w:color w:val="000000"/>
          <w:lang w:eastAsia="ru-RU"/>
        </w:rPr>
        <w:t>Для того чтобы облегчить поиск информации студенту рекомендуется руководствоваться приведенной ниже таблицей.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369"/>
        <w:gridCol w:w="2784"/>
        <w:gridCol w:w="1935"/>
      </w:tblGrid>
      <w:tr w:rsidR="00940AD4" w:rsidRPr="00940AD4" w:rsidTr="007C2356">
        <w:trPr>
          <w:gridAfter w:val="1"/>
          <w:wAfter w:w="2721" w:type="dxa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источника информации и литературы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</w:t>
            </w:r>
          </w:p>
        </w:tc>
        <w:tc>
          <w:tcPr>
            <w:tcW w:w="5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места поиска источников</w:t>
            </w:r>
          </w:p>
        </w:tc>
      </w:tr>
      <w:tr w:rsidR="00940AD4" w:rsidRPr="00940AD4" w:rsidTr="007C2356">
        <w:trPr>
          <w:gridAfter w:val="1"/>
          <w:wAfter w:w="2721" w:type="dxa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Тип источника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rPr>
          <w:gridAfter w:val="1"/>
          <w:wAfter w:w="2721" w:type="dxa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Материальный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Виртуальный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Источники, которые желательно использовать в своей работе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Учебники, </w:t>
            </w:r>
            <w:hyperlink r:id="rId5" w:tooltip="Учебные пособия" w:history="1">
              <w:r w:rsidRPr="00940AD4">
                <w:rPr>
                  <w:rFonts w:ascii="Times New Roman" w:eastAsia="Times New Roman" w:hAnsi="Times New Roman" w:cs="Times New Roman"/>
                  <w:color w:val="800080"/>
                  <w:u w:val="single"/>
                  <w:lang w:eastAsia="ru-RU"/>
                </w:rPr>
                <w:t>учебные пособия</w:t>
              </w:r>
            </w:hyperlink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т. п.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 (в т. ч. библиотека БГТУ)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Интернет.</w:t>
            </w:r>
          </w:p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Электронный читальный зал БГТУ.</w:t>
            </w:r>
          </w:p>
        </w:tc>
      </w:tr>
      <w:tr w:rsidR="00940AD4" w:rsidRPr="00940AD4" w:rsidTr="007C235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журналы и статьи, в них опубликованные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 научной периодики (в т. ч. читальные залы и библиотека БГТУ)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Национальная электронная библиотека http://www. *****/.</w:t>
            </w:r>
          </w:p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Интернет-сайты научных журналов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EEE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rPr>
          <w:trHeight w:val="48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Монографии и книги-первоисточники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 научной информации (в т. ч. библиотека БГТУ)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Сборники научных статей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Источники, которые необходимо использовать с крайней осторожностью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с Интернет-сайтов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AD4" w:rsidRPr="00940AD4" w:rsidTr="007C2356"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Источники, которые использовать крайне нежелательно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Рефераты, скачанные из Интернета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A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D4" w:rsidRPr="00940AD4" w:rsidRDefault="00940AD4" w:rsidP="00940AD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40AD4" w:rsidRDefault="00940AD4" w:rsidP="00940AD4"/>
    <w:sectPr w:rsidR="00940AD4" w:rsidSect="00B7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97C"/>
    <w:multiLevelType w:val="singleLevel"/>
    <w:tmpl w:val="7F96FF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7E694561"/>
    <w:multiLevelType w:val="singleLevel"/>
    <w:tmpl w:val="A5E6F2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D4"/>
    <w:rsid w:val="003D316D"/>
    <w:rsid w:val="00940AD4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A65D65B3-2ECF-F949-A080-0D6ACB74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uchebnie_posob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1741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2021-04-16T18:15:00Z</dcterms:created>
  <dcterms:modified xsi:type="dcterms:W3CDTF">2021-04-16T18:24:00Z</dcterms:modified>
</cp:coreProperties>
</file>